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0F" w:rsidRDefault="0069010F" w:rsidP="0069010F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3.3 </w:t>
      </w:r>
      <w:r w:rsidRPr="0069010F">
        <w:rPr>
          <w:b/>
          <w:sz w:val="24"/>
          <w:szCs w:val="24"/>
        </w:rPr>
        <w:t>Angle Bisectors</w:t>
      </w:r>
    </w:p>
    <w:p w:rsidR="00620F62" w:rsidRDefault="00620F62" w:rsidP="00620F62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Date:____________</w:t>
      </w:r>
    </w:p>
    <w:p w:rsidR="00620F62" w:rsidRDefault="00620F62" w:rsidP="00620F62">
      <w:pPr>
        <w:pStyle w:val="ListParagraph"/>
        <w:ind w:left="360"/>
        <w:rPr>
          <w:sz w:val="24"/>
          <w:szCs w:val="24"/>
        </w:rPr>
      </w:pPr>
    </w:p>
    <w:p w:rsidR="006D583D" w:rsidRDefault="00A00122" w:rsidP="00ED1103">
      <w:pPr>
        <w:pStyle w:val="ListParagraph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Lesson Focus:  </w:t>
      </w:r>
      <w:proofErr w:type="spellStart"/>
      <w:r w:rsidR="00ED1103">
        <w:rPr>
          <w:b/>
          <w:sz w:val="24"/>
          <w:szCs w:val="24"/>
        </w:rPr>
        <w:t>Mathletes</w:t>
      </w:r>
      <w:proofErr w:type="spellEnd"/>
      <w:r w:rsidR="00ED1103">
        <w:rPr>
          <w:b/>
          <w:sz w:val="24"/>
          <w:szCs w:val="24"/>
        </w:rPr>
        <w:t xml:space="preserve"> will be able to iden</w:t>
      </w:r>
      <w:r w:rsidR="009B56D9">
        <w:rPr>
          <w:b/>
          <w:sz w:val="24"/>
          <w:szCs w:val="24"/>
        </w:rPr>
        <w:t xml:space="preserve">tify, describe and draw </w:t>
      </w:r>
      <w:r w:rsidR="003A36F0">
        <w:rPr>
          <w:b/>
          <w:sz w:val="24"/>
          <w:szCs w:val="24"/>
        </w:rPr>
        <w:t>angle bisectors</w:t>
      </w:r>
    </w:p>
    <w:p w:rsidR="009B56D9" w:rsidRPr="009B56D9" w:rsidRDefault="003A36F0" w:rsidP="009B56D9">
      <w:pPr>
        <w:rPr>
          <w:b/>
          <w:sz w:val="24"/>
          <w:szCs w:val="24"/>
        </w:rPr>
      </w:pPr>
      <w:r>
        <w:rPr>
          <w:b/>
          <w:sz w:val="24"/>
          <w:szCs w:val="24"/>
        </w:rPr>
        <w:t>Recall</w:t>
      </w:r>
      <w:r w:rsidR="0069010F">
        <w:rPr>
          <w:b/>
          <w:sz w:val="24"/>
          <w:szCs w:val="24"/>
        </w:rPr>
        <w:t xml:space="preserve"> from last lesson</w:t>
      </w:r>
      <w:r>
        <w:rPr>
          <w:b/>
          <w:sz w:val="24"/>
          <w:szCs w:val="24"/>
        </w:rPr>
        <w:t>:</w:t>
      </w:r>
    </w:p>
    <w:p w:rsidR="00046672" w:rsidRPr="009B56D9" w:rsidRDefault="00C852B9" w:rsidP="009B56D9">
      <w:pPr>
        <w:numPr>
          <w:ilvl w:val="0"/>
          <w:numId w:val="9"/>
        </w:numPr>
        <w:rPr>
          <w:sz w:val="24"/>
          <w:szCs w:val="24"/>
          <w:lang w:val="en-US"/>
        </w:rPr>
      </w:pPr>
      <w:r w:rsidRPr="009B56D9">
        <w:rPr>
          <w:sz w:val="24"/>
          <w:szCs w:val="24"/>
          <w:lang w:val="en-US"/>
        </w:rPr>
        <w:t>Bisect:</w:t>
      </w:r>
    </w:p>
    <w:p w:rsidR="00046672" w:rsidRDefault="00C852B9" w:rsidP="009B56D9">
      <w:pPr>
        <w:numPr>
          <w:ilvl w:val="1"/>
          <w:numId w:val="9"/>
        </w:numPr>
        <w:rPr>
          <w:sz w:val="24"/>
          <w:szCs w:val="24"/>
          <w:lang w:val="en-US"/>
        </w:rPr>
      </w:pPr>
      <w:r w:rsidRPr="009B56D9">
        <w:rPr>
          <w:i/>
          <w:iCs/>
          <w:sz w:val="24"/>
          <w:szCs w:val="24"/>
          <w:lang w:val="en-US"/>
        </w:rPr>
        <w:t xml:space="preserve">Bi </w:t>
      </w:r>
      <w:r w:rsidRPr="009B56D9">
        <w:rPr>
          <w:sz w:val="24"/>
          <w:szCs w:val="24"/>
          <w:lang w:val="en-US"/>
        </w:rPr>
        <w:t xml:space="preserve">means “two.”  </w:t>
      </w:r>
      <w:r w:rsidRPr="009B56D9">
        <w:rPr>
          <w:i/>
          <w:iCs/>
          <w:sz w:val="24"/>
          <w:szCs w:val="24"/>
          <w:lang w:val="en-US"/>
        </w:rPr>
        <w:t>Sect</w:t>
      </w:r>
      <w:r w:rsidRPr="009B56D9">
        <w:rPr>
          <w:sz w:val="24"/>
          <w:szCs w:val="24"/>
          <w:lang w:val="en-US"/>
        </w:rPr>
        <w:t xml:space="preserve"> means “cut.”  So, Bisect means to cut in two.</w:t>
      </w:r>
    </w:p>
    <w:p w:rsidR="00046672" w:rsidRPr="009B56D9" w:rsidRDefault="003A36F0" w:rsidP="009B56D9">
      <w:pPr>
        <w:numPr>
          <w:ilvl w:val="0"/>
          <w:numId w:val="9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</w:t>
      </w:r>
      <w:r w:rsidR="00C852B9" w:rsidRPr="009B56D9">
        <w:rPr>
          <w:sz w:val="24"/>
          <w:szCs w:val="24"/>
          <w:lang w:val="en-US"/>
        </w:rPr>
        <w:t>erpendicular bisector</w:t>
      </w:r>
    </w:p>
    <w:p w:rsidR="00046672" w:rsidRPr="009B56D9" w:rsidRDefault="00C852B9" w:rsidP="009B56D9">
      <w:pPr>
        <w:numPr>
          <w:ilvl w:val="1"/>
          <w:numId w:val="9"/>
        </w:numPr>
        <w:rPr>
          <w:sz w:val="24"/>
          <w:szCs w:val="24"/>
          <w:lang w:val="en-US"/>
        </w:rPr>
      </w:pPr>
      <w:r w:rsidRPr="009B56D9">
        <w:rPr>
          <w:sz w:val="24"/>
          <w:szCs w:val="24"/>
          <w:lang w:val="en-US"/>
        </w:rPr>
        <w:t>A line that divides a line segment in half and is at right angles (90°) to the line segment.</w:t>
      </w:r>
    </w:p>
    <w:p w:rsidR="00046672" w:rsidRDefault="00C852B9" w:rsidP="009B56D9">
      <w:pPr>
        <w:numPr>
          <w:ilvl w:val="1"/>
          <w:numId w:val="9"/>
        </w:numPr>
        <w:rPr>
          <w:sz w:val="24"/>
          <w:szCs w:val="24"/>
          <w:lang w:val="en-US"/>
        </w:rPr>
      </w:pPr>
      <w:r w:rsidRPr="009B56D9">
        <w:rPr>
          <w:sz w:val="24"/>
          <w:szCs w:val="24"/>
          <w:lang w:val="en-US"/>
        </w:rPr>
        <w:t>Equal line segments are marked with “hash” marks</w:t>
      </w:r>
    </w:p>
    <w:p w:rsidR="0069010F" w:rsidRDefault="0069010F" w:rsidP="0069010F">
      <w:pPr>
        <w:rPr>
          <w:sz w:val="24"/>
          <w:szCs w:val="24"/>
          <w:lang w:val="en-US"/>
        </w:rPr>
      </w:pPr>
    </w:p>
    <w:p w:rsidR="0069010F" w:rsidRPr="0069010F" w:rsidRDefault="0069010F" w:rsidP="0069010F">
      <w:pPr>
        <w:rPr>
          <w:sz w:val="24"/>
          <w:szCs w:val="24"/>
          <w:lang w:val="en-US"/>
        </w:rPr>
      </w:pPr>
      <w:r w:rsidRPr="0069010F">
        <w:rPr>
          <w:noProof/>
          <w:sz w:val="24"/>
          <w:szCs w:val="24"/>
          <w:lang w:val="en-US"/>
        </w:rPr>
        <w:drawing>
          <wp:inline distT="0" distB="0" distL="0" distR="0">
            <wp:extent cx="5943600" cy="3272155"/>
            <wp:effectExtent l="0" t="0" r="0" b="0"/>
            <wp:docPr id="4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29600" cy="4530725"/>
                      <a:chOff x="685800" y="1905000"/>
                      <a:chExt cx="8229600" cy="4530725"/>
                    </a:xfrm>
                  </a:grpSpPr>
                  <a:sp>
                    <a:nvSpPr>
                      <a:cNvPr id="15363" name="Rectangle 3"/>
                      <a:cNvSpPr>
                        <a:spLocks noGrp="1" noChangeArrowheads="1"/>
                      </a:cNvSpPr>
                    </a:nvSpPr>
                    <a:spPr bwMode="auto">
                      <a:xfrm>
                        <a:off x="685800" y="1905000"/>
                        <a:ext cx="8229600" cy="4530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marL="342900" indent="-34290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1"/>
                            </a:buClr>
                            <a:buFont typeface="Wingdings" pitchFamily="2" charset="2"/>
                            <a:buChar char="l"/>
                            <a:defRPr sz="3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1"/>
                            </a:buClr>
                            <a:buFont typeface="Wingdings" pitchFamily="2" charset="2"/>
                            <a:buChar char="¡"/>
                            <a:defRPr sz="27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2pPr>
                          <a:lvl3pPr marL="1143000" indent="-22860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1"/>
                            </a:buClr>
                            <a:buFont typeface="Wingdings" pitchFamily="2" charset="2"/>
                            <a:buChar char="l"/>
                            <a:defRPr sz="23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3pPr>
                          <a:lvl4pPr marL="1600200" indent="-22860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1"/>
                            </a:buClr>
                            <a:buChar char="•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4pPr>
                          <a:lvl5pPr marL="2057400" indent="-22860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1"/>
                            </a:buClr>
                            <a:buFont typeface="Wingdings" pitchFamily="2" charset="2"/>
                            <a:buChar char="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5pPr>
                          <a:lvl6pPr marL="25146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1"/>
                            </a:buClr>
                            <a:buFont typeface="Wingdings" pitchFamily="2" charset="2"/>
                            <a:buChar char="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6pPr>
                          <a:lvl7pPr marL="29718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1"/>
                            </a:buClr>
                            <a:buFont typeface="Wingdings" pitchFamily="2" charset="2"/>
                            <a:buChar char="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7pPr>
                          <a:lvl8pPr marL="34290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1"/>
                            </a:buClr>
                            <a:buFont typeface="Wingdings" pitchFamily="2" charset="2"/>
                            <a:buChar char="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8pPr>
                          <a:lvl9pPr marL="38862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1"/>
                            </a:buClr>
                            <a:buFont typeface="Wingdings" pitchFamily="2" charset="2"/>
                            <a:buChar char="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9pPr>
                        </a:lstStyle>
                        <a:p>
                          <a:pPr eaLnBrk="1" hangingPunct="1">
                            <a:buNone/>
                          </a:pPr>
                          <a:r>
                            <a:rPr lang="en-US" b="1" dirty="0" smtClean="0"/>
                            <a:t>New Terms</a:t>
                          </a:r>
                          <a:r>
                            <a:rPr lang="en-US" b="1" dirty="0" smtClean="0"/>
                            <a:t>:</a:t>
                          </a:r>
                        </a:p>
                        <a:p>
                          <a:pPr eaLnBrk="1" hangingPunct="1"/>
                          <a:r>
                            <a:rPr lang="en-US" sz="2400" dirty="0" smtClean="0"/>
                            <a:t>Acute angle</a:t>
                          </a:r>
                        </a:p>
                        <a:p>
                          <a:pPr lvl="1" eaLnBrk="1" hangingPunct="1"/>
                          <a:r>
                            <a:rPr lang="en-US" sz="2400" dirty="0" smtClean="0"/>
                            <a:t>An angle that is </a:t>
                          </a:r>
                          <a:r>
                            <a:rPr lang="en-US" sz="2400" i="1" dirty="0" smtClean="0"/>
                            <a:t>less</a:t>
                          </a:r>
                          <a:r>
                            <a:rPr lang="en-US" sz="2400" dirty="0" smtClean="0"/>
                            <a:t> than </a:t>
                          </a:r>
                          <a:r>
                            <a:rPr lang="en-US" sz="2400" dirty="0" smtClean="0">
                              <a:solidFill>
                                <a:schemeClr val="folHlink"/>
                              </a:solidFill>
                            </a:rPr>
                            <a:t>90°</a:t>
                          </a:r>
                        </a:p>
                        <a:p>
                          <a:pPr eaLnBrk="1" hangingPunct="1"/>
                          <a:r>
                            <a:rPr lang="en-US" sz="2400" dirty="0" smtClean="0"/>
                            <a:t>Obtuse angle</a:t>
                          </a:r>
                        </a:p>
                        <a:p>
                          <a:pPr lvl="1" eaLnBrk="1" hangingPunct="1"/>
                          <a:r>
                            <a:rPr lang="en-US" sz="2400" dirty="0" smtClean="0"/>
                            <a:t>An angle that is </a:t>
                          </a:r>
                          <a:r>
                            <a:rPr lang="en-US" sz="2400" i="1" dirty="0" smtClean="0"/>
                            <a:t>more</a:t>
                          </a:r>
                          <a:r>
                            <a:rPr lang="en-US" sz="2400" dirty="0" smtClean="0"/>
                            <a:t> than </a:t>
                          </a:r>
                          <a:r>
                            <a:rPr lang="en-US" sz="2400" dirty="0" smtClean="0">
                              <a:solidFill>
                                <a:schemeClr val="folHlink"/>
                              </a:solidFill>
                            </a:rPr>
                            <a:t>90°</a:t>
                          </a:r>
                        </a:p>
                        <a:p>
                          <a:pPr eaLnBrk="1" hangingPunct="1"/>
                          <a:r>
                            <a:rPr lang="en-US" sz="2400" dirty="0" smtClean="0"/>
                            <a:t>Angle Bisector</a:t>
                          </a:r>
                        </a:p>
                        <a:p>
                          <a:pPr lvl="1" eaLnBrk="1" hangingPunct="1"/>
                          <a:r>
                            <a:rPr lang="en-US" sz="2400" dirty="0" smtClean="0"/>
                            <a:t>A </a:t>
                          </a:r>
                          <a:r>
                            <a:rPr lang="en-US" sz="2400" dirty="0" smtClean="0">
                              <a:solidFill>
                                <a:srgbClr val="FF3300"/>
                              </a:solidFill>
                            </a:rPr>
                            <a:t>line that divides an angle into two equal parts</a:t>
                          </a:r>
                        </a:p>
                        <a:p>
                          <a:pPr lvl="1" eaLnBrk="1" hangingPunct="1"/>
                          <a:r>
                            <a:rPr lang="en-US" sz="2400" dirty="0" smtClean="0"/>
                            <a:t>Equal angles are marked with the same </a:t>
                          </a:r>
                          <a:r>
                            <a:rPr lang="en-US" sz="2400" dirty="0" smtClean="0">
                              <a:solidFill>
                                <a:schemeClr val="folHlink"/>
                              </a:solidFill>
                            </a:rPr>
                            <a:t>symbol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5364" name="Text 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58000" y="2438400"/>
                        <a:ext cx="1647825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/>
                            <a:t>Less than </a:t>
                          </a:r>
                          <a:r>
                            <a:rPr lang="en-US" dirty="0">
                              <a:solidFill>
                                <a:schemeClr val="folHlink"/>
                              </a:solidFill>
                            </a:rPr>
                            <a:t>90°</a:t>
                          </a:r>
                          <a:r>
                            <a:rPr lang="en-US" dirty="0"/>
                            <a:t> 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5365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400800" y="3657600"/>
                        <a:ext cx="1939925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/>
                            <a:t>Greater than </a:t>
                          </a:r>
                          <a:r>
                            <a:rPr lang="en-US">
                              <a:solidFill>
                                <a:schemeClr val="folHlink"/>
                              </a:solidFill>
                            </a:rPr>
                            <a:t>90°</a:t>
                          </a:r>
                          <a:r>
                            <a:rPr lang="en-US"/>
                            <a:t> </a:t>
                          </a:r>
                        </a:p>
                      </a:txBody>
                      <a:useSpRect/>
                    </a:txSp>
                  </a:sp>
                  <a:grpSp>
                    <a:nvGrpSpPr>
                      <a:cNvPr id="15366" name="Group 16"/>
                      <a:cNvGrpSpPr>
                        <a:grpSpLocks/>
                      </a:cNvGrpSpPr>
                    </a:nvGrpSpPr>
                    <a:grpSpPr bwMode="auto">
                      <a:xfrm>
                        <a:off x="3276600" y="5334000"/>
                        <a:ext cx="2438400" cy="1066800"/>
                        <a:chOff x="3124200" y="5257800"/>
                        <a:chExt cx="2438400" cy="1066800"/>
                      </a:xfrm>
                    </a:grpSpPr>
                    <a:sp>
                      <a:nvSpPr>
                        <a:cNvPr id="15375" name="Line 1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114800" y="632460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5376" name="Line 12"/>
                        <a:cNvSpPr>
                          <a:spLocks noChangeShapeType="1"/>
                        </a:cNvSpPr>
                      </a:nvSpPr>
                      <a:spPr bwMode="auto">
                        <a:xfrm flipH="1" flipV="1">
                          <a:off x="3124200" y="5486400"/>
                          <a:ext cx="990600" cy="8382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5377" name="Line 14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114800" y="5257800"/>
                          <a:ext cx="457200" cy="10668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33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5378" name="Oval 1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038600" y="609600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5379" name="Oval 1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267200" y="617220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15367" name="Group 17"/>
                      <a:cNvGrpSpPr>
                        <a:grpSpLocks/>
                      </a:cNvGrpSpPr>
                    </a:nvGrpSpPr>
                    <a:grpSpPr bwMode="auto">
                      <a:xfrm>
                        <a:off x="5562600" y="3429000"/>
                        <a:ext cx="2438400" cy="839788"/>
                        <a:chOff x="5410200" y="3352800"/>
                        <a:chExt cx="2438400" cy="839788"/>
                      </a:xfrm>
                    </a:grpSpPr>
                    <a:sp>
                      <a:nvSpPr>
                        <a:cNvPr id="15372" name="Line 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6400800" y="419100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5373" name="Line 7"/>
                        <a:cNvSpPr>
                          <a:spLocks noChangeShapeType="1"/>
                        </a:cNvSpPr>
                      </a:nvSpPr>
                      <a:spPr bwMode="auto">
                        <a:xfrm flipH="1" flipV="1">
                          <a:off x="5410200" y="3352800"/>
                          <a:ext cx="990600" cy="8382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5374" name="Arc 22"/>
                        <a:cNvSpPr>
                          <a:spLocks/>
                        </a:cNvSpPr>
                      </a:nvSpPr>
                      <a:spPr bwMode="auto">
                        <a:xfrm rot="5400000" flipH="1">
                          <a:off x="6303169" y="3909219"/>
                          <a:ext cx="228600" cy="338138"/>
                        </a:xfrm>
                        <a:custGeom>
                          <a:avLst/>
                          <a:gdLst>
                            <a:gd name="T0" fmla="*/ 0 w 21600"/>
                            <a:gd name="T1" fmla="*/ 0 h 31763"/>
                            <a:gd name="T2" fmla="*/ 2147483647 w 21600"/>
                            <a:gd name="T3" fmla="*/ 2147483647 h 31763"/>
                            <a:gd name="T4" fmla="*/ 0 w 21600"/>
                            <a:gd name="T5" fmla="*/ 2147483647 h 31763"/>
                            <a:gd name="T6" fmla="*/ 0 60000 65536"/>
                            <a:gd name="T7" fmla="*/ 0 60000 65536"/>
                            <a:gd name="T8" fmla="*/ 0 60000 65536"/>
                            <a:gd name="T9" fmla="*/ 0 w 21600"/>
                            <a:gd name="T10" fmla="*/ 0 h 31763"/>
                            <a:gd name="T11" fmla="*/ 21600 w 21600"/>
                            <a:gd name="T12" fmla="*/ 31763 h 31763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31763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5144"/>
                                <a:pt x="20727" y="28635"/>
                                <a:pt x="19059" y="31762"/>
                              </a:cubicBezTo>
                            </a:path>
                            <a:path w="21600" h="31763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5144"/>
                                <a:pt x="20727" y="28635"/>
                                <a:pt x="19059" y="31762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15368" name="Group 18"/>
                      <a:cNvGrpSpPr>
                        <a:grpSpLocks/>
                      </a:cNvGrpSpPr>
                    </a:nvGrpSpPr>
                    <a:grpSpPr bwMode="auto">
                      <a:xfrm>
                        <a:off x="5943600" y="2209800"/>
                        <a:ext cx="1447800" cy="685800"/>
                        <a:chOff x="5791200" y="2133600"/>
                        <a:chExt cx="1447800" cy="685800"/>
                      </a:xfrm>
                    </a:grpSpPr>
                    <a:sp>
                      <a:nvSpPr>
                        <a:cNvPr id="15369" name="Line 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791200" y="281940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5370" name="Line 5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5791200" y="2133600"/>
                          <a:ext cx="1219200" cy="6858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5371" name="Arc 23"/>
                        <a:cNvSpPr>
                          <a:spLocks/>
                        </a:cNvSpPr>
                      </a:nvSpPr>
                      <a:spPr bwMode="auto">
                        <a:xfrm rot="5400000" flipH="1">
                          <a:off x="6111082" y="2586831"/>
                          <a:ext cx="209550" cy="230187"/>
                        </a:xfrm>
                        <a:custGeom>
                          <a:avLst/>
                          <a:gdLst>
                            <a:gd name="T0" fmla="*/ 0 w 19786"/>
                            <a:gd name="T1" fmla="*/ 141618 h 21600"/>
                            <a:gd name="T2" fmla="*/ 2147483647 w 19786"/>
                            <a:gd name="T3" fmla="*/ 1724275972 h 21600"/>
                            <a:gd name="T4" fmla="*/ 23450771 w 19786"/>
                            <a:gd name="T5" fmla="*/ 2147483647 h 21600"/>
                            <a:gd name="T6" fmla="*/ 0 60000 65536"/>
                            <a:gd name="T7" fmla="*/ 0 60000 65536"/>
                            <a:gd name="T8" fmla="*/ 0 60000 65536"/>
                            <a:gd name="T9" fmla="*/ 0 w 19786"/>
                            <a:gd name="T10" fmla="*/ 0 h 21600"/>
                            <a:gd name="T11" fmla="*/ 19786 w 19786"/>
                            <a:gd name="T12" fmla="*/ 21600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19786" h="21600" fill="none" extrusionOk="0">
                              <a:moveTo>
                                <a:pt x="-1" y="0"/>
                              </a:moveTo>
                              <a:cubicBezTo>
                                <a:pt x="58" y="0"/>
                                <a:pt x="117" y="-1"/>
                                <a:pt x="176" y="0"/>
                              </a:cubicBezTo>
                              <a:cubicBezTo>
                                <a:pt x="8599" y="0"/>
                                <a:pt x="16254" y="4897"/>
                                <a:pt x="19786" y="12544"/>
                              </a:cubicBezTo>
                            </a:path>
                            <a:path w="19786" h="21600" stroke="0" extrusionOk="0">
                              <a:moveTo>
                                <a:pt x="-1" y="0"/>
                              </a:moveTo>
                              <a:cubicBezTo>
                                <a:pt x="58" y="0"/>
                                <a:pt x="117" y="-1"/>
                                <a:pt x="176" y="0"/>
                              </a:cubicBezTo>
                              <a:cubicBezTo>
                                <a:pt x="8599" y="0"/>
                                <a:pt x="16254" y="4897"/>
                                <a:pt x="19786" y="12544"/>
                              </a:cubicBezTo>
                              <a:lnTo>
                                <a:pt x="176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69010F" w:rsidRDefault="0069010F" w:rsidP="0069010F">
      <w:pPr>
        <w:rPr>
          <w:sz w:val="24"/>
          <w:szCs w:val="24"/>
          <w:lang w:val="en-US"/>
        </w:rPr>
      </w:pPr>
    </w:p>
    <w:p w:rsidR="0069010F" w:rsidRDefault="0069010F" w:rsidP="0069010F">
      <w:pPr>
        <w:rPr>
          <w:sz w:val="24"/>
          <w:szCs w:val="24"/>
          <w:lang w:val="en-US"/>
        </w:rPr>
      </w:pPr>
    </w:p>
    <w:p w:rsidR="0069010F" w:rsidRDefault="0069010F" w:rsidP="0069010F">
      <w:pPr>
        <w:rPr>
          <w:sz w:val="24"/>
          <w:szCs w:val="24"/>
          <w:lang w:val="en-US"/>
        </w:rPr>
      </w:pPr>
    </w:p>
    <w:p w:rsidR="0069010F" w:rsidRDefault="0069010F" w:rsidP="0069010F">
      <w:pPr>
        <w:rPr>
          <w:sz w:val="24"/>
          <w:szCs w:val="24"/>
          <w:lang w:val="en-US"/>
        </w:rPr>
      </w:pPr>
    </w:p>
    <w:p w:rsidR="0069010F" w:rsidRDefault="0069010F" w:rsidP="0069010F">
      <w:pPr>
        <w:rPr>
          <w:sz w:val="24"/>
          <w:szCs w:val="24"/>
        </w:rPr>
      </w:pPr>
      <w:r w:rsidRPr="0069010F">
        <w:rPr>
          <w:sz w:val="24"/>
          <w:szCs w:val="24"/>
        </w:rPr>
        <w:lastRenderedPageBreak/>
        <w:t>Some ways to create an angle bisector include:</w:t>
      </w:r>
    </w:p>
    <w:p w:rsidR="00041983" w:rsidRPr="0069010F" w:rsidRDefault="00605C57" w:rsidP="0069010F">
      <w:pPr>
        <w:numPr>
          <w:ilvl w:val="0"/>
          <w:numId w:val="22"/>
        </w:numPr>
        <w:rPr>
          <w:sz w:val="24"/>
          <w:szCs w:val="24"/>
          <w:lang w:val="en-US"/>
        </w:rPr>
      </w:pPr>
      <w:r w:rsidRPr="0069010F">
        <w:rPr>
          <w:sz w:val="24"/>
          <w:szCs w:val="24"/>
          <w:lang w:val="en-US"/>
        </w:rPr>
        <w:t>Using a ruler and compass (p. 95)</w:t>
      </w:r>
    </w:p>
    <w:p w:rsidR="00041983" w:rsidRDefault="00041983" w:rsidP="0069010F">
      <w:pPr>
        <w:rPr>
          <w:sz w:val="24"/>
          <w:szCs w:val="24"/>
          <w:lang w:val="en-US"/>
        </w:rPr>
      </w:pPr>
      <w:hyperlink r:id="rId5" w:history="1">
        <w:r w:rsidR="00605C57" w:rsidRPr="0069010F">
          <w:rPr>
            <w:rStyle w:val="Hyperlink"/>
            <w:sz w:val="24"/>
            <w:szCs w:val="24"/>
            <w:lang w:val="en-US"/>
          </w:rPr>
          <w:t>http://www.mathopenref.com/constbisectangle.html</w:t>
        </w:r>
      </w:hyperlink>
      <w:r w:rsidR="00605C57" w:rsidRPr="0069010F">
        <w:rPr>
          <w:sz w:val="24"/>
          <w:szCs w:val="24"/>
          <w:lang w:val="en-US"/>
        </w:rPr>
        <w:t xml:space="preserve"> </w:t>
      </w:r>
    </w:p>
    <w:p w:rsidR="0069010F" w:rsidRDefault="0033583E" w:rsidP="0033583E">
      <w:pPr>
        <w:pStyle w:val="ListParagraph"/>
        <w:numPr>
          <w:ilvl w:val="0"/>
          <w:numId w:val="26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Draw angle VIC</w:t>
      </w:r>
    </w:p>
    <w:p w:rsidR="0033583E" w:rsidRDefault="0033583E" w:rsidP="0033583E">
      <w:pPr>
        <w:pStyle w:val="ListParagraph"/>
        <w:numPr>
          <w:ilvl w:val="0"/>
          <w:numId w:val="26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At point C mark an arc with your compass </w:t>
      </w:r>
    </w:p>
    <w:p w:rsidR="0033583E" w:rsidRDefault="0033583E" w:rsidP="0033583E">
      <w:pPr>
        <w:pStyle w:val="ListParagraph"/>
        <w:numPr>
          <w:ilvl w:val="0"/>
          <w:numId w:val="26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At point V mark an arc with your compass</w:t>
      </w:r>
    </w:p>
    <w:p w:rsidR="0033583E" w:rsidRPr="0033583E" w:rsidRDefault="0033583E" w:rsidP="0033583E">
      <w:pPr>
        <w:pStyle w:val="ListParagraph"/>
        <w:numPr>
          <w:ilvl w:val="0"/>
          <w:numId w:val="26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Connect where the lines intersect to the vertex of the angle (point I) </w:t>
      </w:r>
    </w:p>
    <w:p w:rsidR="0069010F" w:rsidRDefault="0069010F" w:rsidP="0069010F">
      <w:pPr>
        <w:ind w:left="1440"/>
        <w:rPr>
          <w:sz w:val="24"/>
          <w:szCs w:val="24"/>
          <w:lang w:val="en-US"/>
        </w:rPr>
      </w:pPr>
    </w:p>
    <w:p w:rsidR="0069010F" w:rsidRDefault="0069010F" w:rsidP="0069010F">
      <w:pPr>
        <w:ind w:left="1440"/>
        <w:rPr>
          <w:sz w:val="24"/>
          <w:szCs w:val="24"/>
          <w:lang w:val="en-US"/>
        </w:rPr>
      </w:pPr>
    </w:p>
    <w:p w:rsidR="0069010F" w:rsidRPr="0069010F" w:rsidRDefault="0069010F" w:rsidP="0069010F">
      <w:pPr>
        <w:ind w:left="1440"/>
        <w:rPr>
          <w:sz w:val="24"/>
          <w:szCs w:val="24"/>
          <w:lang w:val="en-US"/>
        </w:rPr>
      </w:pPr>
    </w:p>
    <w:p w:rsidR="00041983" w:rsidRDefault="00605C57" w:rsidP="0069010F">
      <w:pPr>
        <w:numPr>
          <w:ilvl w:val="0"/>
          <w:numId w:val="22"/>
        </w:numPr>
        <w:rPr>
          <w:sz w:val="24"/>
          <w:szCs w:val="24"/>
          <w:lang w:val="en-US"/>
        </w:rPr>
      </w:pPr>
      <w:r w:rsidRPr="0069010F">
        <w:rPr>
          <w:sz w:val="24"/>
          <w:szCs w:val="24"/>
          <w:lang w:val="en-US"/>
        </w:rPr>
        <w:t>Using a ruler and protractor (p. 95)</w:t>
      </w:r>
    </w:p>
    <w:p w:rsidR="0069010F" w:rsidRDefault="00605C57" w:rsidP="00605C57">
      <w:pPr>
        <w:pStyle w:val="ListParagraph"/>
        <w:numPr>
          <w:ilvl w:val="0"/>
          <w:numId w:val="25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Draw angle PAW</w:t>
      </w:r>
    </w:p>
    <w:p w:rsidR="0033583E" w:rsidRDefault="0033583E" w:rsidP="0033583E">
      <w:pPr>
        <w:pStyle w:val="ListParagraph"/>
        <w:numPr>
          <w:ilvl w:val="0"/>
          <w:numId w:val="25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Measure the angle and divide it in half and mark the angle </w:t>
      </w:r>
    </w:p>
    <w:p w:rsidR="0033583E" w:rsidRPr="0033583E" w:rsidRDefault="0033583E" w:rsidP="0033583E">
      <w:pPr>
        <w:pStyle w:val="ListParagraph"/>
        <w:numPr>
          <w:ilvl w:val="0"/>
          <w:numId w:val="25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Join the mark to the vertex of the angle (point A)</w:t>
      </w:r>
    </w:p>
    <w:p w:rsidR="0069010F" w:rsidRDefault="0069010F" w:rsidP="0069010F">
      <w:pPr>
        <w:rPr>
          <w:sz w:val="24"/>
          <w:szCs w:val="24"/>
          <w:lang w:val="en-US"/>
        </w:rPr>
      </w:pPr>
    </w:p>
    <w:p w:rsidR="0069010F" w:rsidRDefault="0069010F" w:rsidP="0069010F">
      <w:pPr>
        <w:rPr>
          <w:sz w:val="24"/>
          <w:szCs w:val="24"/>
          <w:lang w:val="en-US"/>
        </w:rPr>
      </w:pPr>
    </w:p>
    <w:p w:rsidR="0069010F" w:rsidRPr="0069010F" w:rsidRDefault="0069010F" w:rsidP="0069010F">
      <w:pPr>
        <w:rPr>
          <w:sz w:val="24"/>
          <w:szCs w:val="24"/>
          <w:lang w:val="en-US"/>
        </w:rPr>
      </w:pPr>
    </w:p>
    <w:p w:rsidR="00041983" w:rsidRDefault="00605C57" w:rsidP="0069010F">
      <w:pPr>
        <w:numPr>
          <w:ilvl w:val="0"/>
          <w:numId w:val="22"/>
        </w:numPr>
        <w:rPr>
          <w:sz w:val="24"/>
          <w:szCs w:val="24"/>
          <w:lang w:val="en-US"/>
        </w:rPr>
      </w:pPr>
      <w:r w:rsidRPr="0069010F">
        <w:rPr>
          <w:sz w:val="24"/>
          <w:szCs w:val="24"/>
          <w:lang w:val="en-US"/>
        </w:rPr>
        <w:t>Using paper folding (p.95)</w:t>
      </w:r>
    </w:p>
    <w:p w:rsidR="00605C57" w:rsidRPr="00605C57" w:rsidRDefault="00605C57" w:rsidP="00605C57">
      <w:pPr>
        <w:pStyle w:val="ListParagraph"/>
        <w:numPr>
          <w:ilvl w:val="0"/>
          <w:numId w:val="24"/>
        </w:numPr>
        <w:rPr>
          <w:sz w:val="20"/>
          <w:szCs w:val="20"/>
          <w:lang w:val="en-US"/>
        </w:rPr>
      </w:pPr>
      <w:r w:rsidRPr="00605C57">
        <w:rPr>
          <w:sz w:val="20"/>
          <w:szCs w:val="20"/>
          <w:lang w:val="en-US"/>
        </w:rPr>
        <w:t>Label angle BUG</w:t>
      </w:r>
    </w:p>
    <w:p w:rsidR="00605C57" w:rsidRPr="00605C57" w:rsidRDefault="00605C57" w:rsidP="00605C57">
      <w:pPr>
        <w:pStyle w:val="ListParagraph"/>
        <w:numPr>
          <w:ilvl w:val="0"/>
          <w:numId w:val="24"/>
        </w:numPr>
        <w:rPr>
          <w:sz w:val="20"/>
          <w:szCs w:val="20"/>
          <w:lang w:val="en-US"/>
        </w:rPr>
      </w:pPr>
      <w:r w:rsidRPr="00605C57">
        <w:rPr>
          <w:sz w:val="20"/>
          <w:szCs w:val="20"/>
          <w:lang w:val="en-US"/>
        </w:rPr>
        <w:t>Fold the paper so that BU lies along GU</w:t>
      </w:r>
    </w:p>
    <w:p w:rsidR="00605C57" w:rsidRPr="00605C57" w:rsidRDefault="00605C57" w:rsidP="00605C57">
      <w:pPr>
        <w:pStyle w:val="ListParagraph"/>
        <w:numPr>
          <w:ilvl w:val="0"/>
          <w:numId w:val="24"/>
        </w:numPr>
        <w:rPr>
          <w:sz w:val="20"/>
          <w:szCs w:val="20"/>
          <w:lang w:val="en-US"/>
        </w:rPr>
      </w:pPr>
      <w:r w:rsidRPr="00605C57">
        <w:rPr>
          <w:sz w:val="20"/>
          <w:szCs w:val="20"/>
          <w:lang w:val="en-US"/>
        </w:rPr>
        <w:t xml:space="preserve">Crease </w:t>
      </w:r>
      <w:proofErr w:type="spellStart"/>
      <w:r w:rsidRPr="00605C57">
        <w:rPr>
          <w:sz w:val="20"/>
          <w:szCs w:val="20"/>
          <w:lang w:val="en-US"/>
        </w:rPr>
        <w:t>alond</w:t>
      </w:r>
      <w:proofErr w:type="spellEnd"/>
      <w:r w:rsidRPr="00605C57">
        <w:rPr>
          <w:sz w:val="20"/>
          <w:szCs w:val="20"/>
          <w:lang w:val="en-US"/>
        </w:rPr>
        <w:t xml:space="preserve"> the fold and open paper.  The fold line is the bisector of BUG</w:t>
      </w:r>
    </w:p>
    <w:p w:rsidR="0069010F" w:rsidRDefault="0069010F" w:rsidP="0069010F">
      <w:pPr>
        <w:rPr>
          <w:sz w:val="24"/>
          <w:szCs w:val="24"/>
          <w:lang w:val="en-US"/>
        </w:rPr>
      </w:pPr>
    </w:p>
    <w:p w:rsidR="0044718B" w:rsidRDefault="0044718B" w:rsidP="0069010F">
      <w:pPr>
        <w:rPr>
          <w:sz w:val="24"/>
          <w:szCs w:val="24"/>
          <w:lang w:val="en-US"/>
        </w:rPr>
      </w:pPr>
    </w:p>
    <w:p w:rsidR="0069010F" w:rsidRDefault="0069010F" w:rsidP="0069010F">
      <w:pPr>
        <w:rPr>
          <w:sz w:val="24"/>
          <w:szCs w:val="24"/>
          <w:lang w:val="en-US"/>
        </w:rPr>
      </w:pPr>
    </w:p>
    <w:p w:rsidR="0069010F" w:rsidRPr="0044718B" w:rsidRDefault="0069010F" w:rsidP="0044718B">
      <w:pPr>
        <w:ind w:left="5760" w:firstLine="720"/>
        <w:rPr>
          <w:sz w:val="20"/>
          <w:szCs w:val="20"/>
          <w:u w:val="single"/>
          <w:lang w:val="en-US"/>
        </w:rPr>
      </w:pPr>
      <w:r w:rsidRPr="0044718B">
        <w:rPr>
          <w:sz w:val="20"/>
          <w:szCs w:val="20"/>
          <w:u w:val="single"/>
          <w:lang w:val="en-US"/>
        </w:rPr>
        <w:t xml:space="preserve">At home Practice: </w:t>
      </w:r>
    </w:p>
    <w:p w:rsidR="0044718B" w:rsidRDefault="00605C57" w:rsidP="0069010F">
      <w:pPr>
        <w:numPr>
          <w:ilvl w:val="0"/>
          <w:numId w:val="23"/>
        </w:numPr>
        <w:tabs>
          <w:tab w:val="num" w:pos="720"/>
        </w:tabs>
        <w:rPr>
          <w:sz w:val="20"/>
          <w:szCs w:val="20"/>
          <w:lang w:val="en-US"/>
        </w:rPr>
      </w:pPr>
      <w:r w:rsidRPr="0044718B">
        <w:rPr>
          <w:sz w:val="20"/>
          <w:szCs w:val="20"/>
          <w:lang w:val="en-US"/>
        </w:rPr>
        <w:t>P. 97, # 1 &amp; 2, 5, 6, 8</w:t>
      </w:r>
    </w:p>
    <w:p w:rsidR="00041983" w:rsidRPr="0044718B" w:rsidRDefault="00605C57" w:rsidP="0069010F">
      <w:pPr>
        <w:numPr>
          <w:ilvl w:val="0"/>
          <w:numId w:val="23"/>
        </w:numPr>
        <w:tabs>
          <w:tab w:val="num" w:pos="720"/>
        </w:tabs>
        <w:rPr>
          <w:sz w:val="20"/>
          <w:szCs w:val="20"/>
          <w:lang w:val="en-US"/>
        </w:rPr>
      </w:pPr>
      <w:r w:rsidRPr="0044718B">
        <w:rPr>
          <w:sz w:val="20"/>
          <w:szCs w:val="20"/>
          <w:lang w:val="en-US"/>
        </w:rPr>
        <w:t xml:space="preserve">Still Good? # 3 &amp; 4, 9, 11, 13, </w:t>
      </w:r>
      <w:proofErr w:type="spellStart"/>
      <w:r w:rsidRPr="0044718B">
        <w:rPr>
          <w:sz w:val="20"/>
          <w:szCs w:val="20"/>
          <w:lang w:val="en-US"/>
        </w:rPr>
        <w:t>MathLink</w:t>
      </w:r>
      <w:proofErr w:type="spellEnd"/>
      <w:r w:rsidRPr="0044718B">
        <w:rPr>
          <w:sz w:val="20"/>
          <w:szCs w:val="20"/>
          <w:lang w:val="en-US"/>
        </w:rPr>
        <w:t xml:space="preserve"> </w:t>
      </w:r>
    </w:p>
    <w:p w:rsidR="0069010F" w:rsidRPr="0044718B" w:rsidRDefault="00605C57" w:rsidP="0069010F">
      <w:pPr>
        <w:pStyle w:val="ListParagraph"/>
        <w:numPr>
          <w:ilvl w:val="0"/>
          <w:numId w:val="23"/>
        </w:numPr>
        <w:rPr>
          <w:sz w:val="20"/>
          <w:szCs w:val="20"/>
          <w:lang w:val="en-US"/>
        </w:rPr>
      </w:pPr>
      <w:proofErr w:type="spellStart"/>
      <w:r w:rsidRPr="0044718B">
        <w:rPr>
          <w:sz w:val="20"/>
          <w:szCs w:val="20"/>
          <w:lang w:val="en-US"/>
        </w:rPr>
        <w:t>ProStar</w:t>
      </w:r>
      <w:proofErr w:type="spellEnd"/>
      <w:r w:rsidRPr="0044718B">
        <w:rPr>
          <w:sz w:val="20"/>
          <w:szCs w:val="20"/>
          <w:lang w:val="en-US"/>
        </w:rPr>
        <w:t>? #12, 14, 15</w:t>
      </w:r>
    </w:p>
    <w:sectPr w:rsidR="0069010F" w:rsidRPr="0044718B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22A14"/>
    <w:multiLevelType w:val="hybridMultilevel"/>
    <w:tmpl w:val="37E6FA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27B8D"/>
    <w:multiLevelType w:val="hybridMultilevel"/>
    <w:tmpl w:val="3D7E6020"/>
    <w:lvl w:ilvl="0" w:tplc="2C20473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2AB16C">
      <w:start w:val="550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F218C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7A2EE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087A2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86359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348C5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A0ADE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70CD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C60ADB"/>
    <w:multiLevelType w:val="hybridMultilevel"/>
    <w:tmpl w:val="348A17FE"/>
    <w:lvl w:ilvl="0" w:tplc="A8DC968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82CCA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C640C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3EA62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F042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1421D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6591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58F5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802AD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7C5632"/>
    <w:multiLevelType w:val="hybridMultilevel"/>
    <w:tmpl w:val="15DCD76E"/>
    <w:lvl w:ilvl="0" w:tplc="179C0FB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ACFA3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68247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D840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CCDD0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82FE7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A420D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DCEC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7E61E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C035A1"/>
    <w:multiLevelType w:val="hybridMultilevel"/>
    <w:tmpl w:val="2D8CCD46"/>
    <w:lvl w:ilvl="0" w:tplc="7492669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5889E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34889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C536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2040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A8EF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2EB13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A2227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FC3DA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3B1F78"/>
    <w:multiLevelType w:val="hybridMultilevel"/>
    <w:tmpl w:val="D242EDC6"/>
    <w:lvl w:ilvl="0" w:tplc="4B30D7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60BC28">
      <w:start w:val="1188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A8381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E851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26A77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8AD1F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0A7E0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86914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9621C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B8022B"/>
    <w:multiLevelType w:val="hybridMultilevel"/>
    <w:tmpl w:val="D32E32D6"/>
    <w:lvl w:ilvl="0" w:tplc="AD2852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BEAF3C">
      <w:start w:val="338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BAAC9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18DF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74F83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92A94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184C7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6A04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DA2AD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557C4D"/>
    <w:multiLevelType w:val="hybridMultilevel"/>
    <w:tmpl w:val="348665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B7CD3"/>
    <w:multiLevelType w:val="hybridMultilevel"/>
    <w:tmpl w:val="ED02ED08"/>
    <w:lvl w:ilvl="0" w:tplc="02A61B2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BCCD2A">
      <w:start w:val="947"/>
      <w:numFmt w:val="bullet"/>
      <w:lvlText w:val="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641CF15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C6B15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6800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D697D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5EC0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0E520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8A7D4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0F35AB"/>
    <w:multiLevelType w:val="multilevel"/>
    <w:tmpl w:val="427622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4899496A"/>
    <w:multiLevelType w:val="hybridMultilevel"/>
    <w:tmpl w:val="5BCADFF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4D394D"/>
    <w:multiLevelType w:val="hybridMultilevel"/>
    <w:tmpl w:val="D8DACF04"/>
    <w:lvl w:ilvl="0" w:tplc="665683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28B920">
      <w:start w:val="827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56BB8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409D9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C04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068BD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38049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5490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E4A60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A07965"/>
    <w:multiLevelType w:val="hybridMultilevel"/>
    <w:tmpl w:val="D1D69574"/>
    <w:lvl w:ilvl="0" w:tplc="21A2BBA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1C9FEA">
      <w:start w:val="828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8860A6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D6B17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48C9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CCD75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8C1D5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F4CD0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04A1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14138D"/>
    <w:multiLevelType w:val="hybridMultilevel"/>
    <w:tmpl w:val="E8C2FBFA"/>
    <w:lvl w:ilvl="0" w:tplc="C44A0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DE0AED"/>
    <w:multiLevelType w:val="hybridMultilevel"/>
    <w:tmpl w:val="D6B466C8"/>
    <w:lvl w:ilvl="0" w:tplc="E64EBB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B47DEE"/>
    <w:multiLevelType w:val="hybridMultilevel"/>
    <w:tmpl w:val="D1AAE9D2"/>
    <w:lvl w:ilvl="0" w:tplc="661C9FEA">
      <w:start w:val="828"/>
      <w:numFmt w:val="bullet"/>
      <w:lvlText w:val="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5843838"/>
    <w:multiLevelType w:val="hybridMultilevel"/>
    <w:tmpl w:val="7720A1AC"/>
    <w:lvl w:ilvl="0" w:tplc="D8AE1C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8C21E15"/>
    <w:multiLevelType w:val="hybridMultilevel"/>
    <w:tmpl w:val="8A58BE5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854EAF"/>
    <w:multiLevelType w:val="hybridMultilevel"/>
    <w:tmpl w:val="9F089018"/>
    <w:lvl w:ilvl="0" w:tplc="602AB16C">
      <w:start w:val="550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1" w:tplc="0CB271F0">
      <w:start w:val="550"/>
      <w:numFmt w:val="bullet"/>
      <w:lvlText w:val="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2" w:tplc="66428FFA" w:tentative="1">
      <w:start w:val="1"/>
      <w:numFmt w:val="bullet"/>
      <w:lvlText w:val="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3" w:tplc="EC8C69CE" w:tentative="1">
      <w:start w:val="1"/>
      <w:numFmt w:val="bullet"/>
      <w:lvlText w:val="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4" w:tplc="694CF000" w:tentative="1">
      <w:start w:val="1"/>
      <w:numFmt w:val="bullet"/>
      <w:lvlText w:val="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5" w:tplc="DABCF8DC" w:tentative="1">
      <w:start w:val="1"/>
      <w:numFmt w:val="bullet"/>
      <w:lvlText w:val="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  <w:lvl w:ilvl="6" w:tplc="C9E61822" w:tentative="1">
      <w:start w:val="1"/>
      <w:numFmt w:val="bullet"/>
      <w:lvlText w:val="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  <w:lvl w:ilvl="7" w:tplc="1BE450B8" w:tentative="1">
      <w:start w:val="1"/>
      <w:numFmt w:val="bullet"/>
      <w:lvlText w:val="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  <w:lvl w:ilvl="8" w:tplc="08701060" w:tentative="1">
      <w:start w:val="1"/>
      <w:numFmt w:val="bullet"/>
      <w:lvlText w:val=""/>
      <w:lvlJc w:val="left"/>
      <w:pPr>
        <w:tabs>
          <w:tab w:val="num" w:pos="11880"/>
        </w:tabs>
        <w:ind w:left="11880" w:hanging="360"/>
      </w:pPr>
      <w:rPr>
        <w:rFonts w:ascii="Wingdings" w:hAnsi="Wingdings" w:hint="default"/>
      </w:rPr>
    </w:lvl>
  </w:abstractNum>
  <w:abstractNum w:abstractNumId="20">
    <w:nsid w:val="6FA30F9E"/>
    <w:multiLevelType w:val="hybridMultilevel"/>
    <w:tmpl w:val="A6D23880"/>
    <w:lvl w:ilvl="0" w:tplc="2A5C5B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1D600E5"/>
    <w:multiLevelType w:val="hybridMultilevel"/>
    <w:tmpl w:val="8CF87E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975F59"/>
    <w:multiLevelType w:val="multilevel"/>
    <w:tmpl w:val="60A628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44E25AC"/>
    <w:multiLevelType w:val="hybridMultilevel"/>
    <w:tmpl w:val="E71E23FC"/>
    <w:lvl w:ilvl="0" w:tplc="C9EA955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7A41C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A04AB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50920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1014E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FC445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E92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E805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56018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16252D"/>
    <w:multiLevelType w:val="hybridMultilevel"/>
    <w:tmpl w:val="D5FC9C3E"/>
    <w:lvl w:ilvl="0" w:tplc="9A80BB1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5EDED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68B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B820B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94BE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FEE73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FE4FE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98A7B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FAE1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211B4D"/>
    <w:multiLevelType w:val="hybridMultilevel"/>
    <w:tmpl w:val="099845D6"/>
    <w:lvl w:ilvl="0" w:tplc="87A086F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96B646">
      <w:start w:val="930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CEC0F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78004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F8E94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6FB6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C6F36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9EBAF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D0E3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2"/>
  </w:num>
  <w:num w:numId="4">
    <w:abstractNumId w:val="3"/>
  </w:num>
  <w:num w:numId="5">
    <w:abstractNumId w:val="4"/>
  </w:num>
  <w:num w:numId="6">
    <w:abstractNumId w:val="23"/>
  </w:num>
  <w:num w:numId="7">
    <w:abstractNumId w:val="12"/>
  </w:num>
  <w:num w:numId="8">
    <w:abstractNumId w:val="22"/>
  </w:num>
  <w:num w:numId="9">
    <w:abstractNumId w:val="1"/>
  </w:num>
  <w:num w:numId="10">
    <w:abstractNumId w:val="6"/>
  </w:num>
  <w:num w:numId="11">
    <w:abstractNumId w:val="25"/>
  </w:num>
  <w:num w:numId="12">
    <w:abstractNumId w:val="8"/>
  </w:num>
  <w:num w:numId="13">
    <w:abstractNumId w:val="17"/>
  </w:num>
  <w:num w:numId="14">
    <w:abstractNumId w:val="15"/>
  </w:num>
  <w:num w:numId="15">
    <w:abstractNumId w:val="16"/>
  </w:num>
  <w:num w:numId="16">
    <w:abstractNumId w:val="20"/>
  </w:num>
  <w:num w:numId="17">
    <w:abstractNumId w:val="10"/>
  </w:num>
  <w:num w:numId="18">
    <w:abstractNumId w:val="14"/>
  </w:num>
  <w:num w:numId="19">
    <w:abstractNumId w:val="7"/>
  </w:num>
  <w:num w:numId="20">
    <w:abstractNumId w:val="9"/>
  </w:num>
  <w:num w:numId="21">
    <w:abstractNumId w:val="5"/>
  </w:num>
  <w:num w:numId="22">
    <w:abstractNumId w:val="11"/>
  </w:num>
  <w:num w:numId="23">
    <w:abstractNumId w:val="19"/>
  </w:num>
  <w:num w:numId="24">
    <w:abstractNumId w:val="13"/>
  </w:num>
  <w:num w:numId="25">
    <w:abstractNumId w:val="0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0F62"/>
    <w:rsid w:val="00010F32"/>
    <w:rsid w:val="00041983"/>
    <w:rsid w:val="00046672"/>
    <w:rsid w:val="000F67D3"/>
    <w:rsid w:val="00123031"/>
    <w:rsid w:val="00334B57"/>
    <w:rsid w:val="0033583E"/>
    <w:rsid w:val="003A36F0"/>
    <w:rsid w:val="003A4759"/>
    <w:rsid w:val="0042737E"/>
    <w:rsid w:val="0044718B"/>
    <w:rsid w:val="004A5D7C"/>
    <w:rsid w:val="00575930"/>
    <w:rsid w:val="00605C57"/>
    <w:rsid w:val="00620F62"/>
    <w:rsid w:val="0069010F"/>
    <w:rsid w:val="006A05AC"/>
    <w:rsid w:val="006D583D"/>
    <w:rsid w:val="007E460E"/>
    <w:rsid w:val="00997609"/>
    <w:rsid w:val="009B56D9"/>
    <w:rsid w:val="00A00122"/>
    <w:rsid w:val="00A34320"/>
    <w:rsid w:val="00A85E4C"/>
    <w:rsid w:val="00AD21E2"/>
    <w:rsid w:val="00C852B9"/>
    <w:rsid w:val="00D557D3"/>
    <w:rsid w:val="00DC2372"/>
    <w:rsid w:val="00ED1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D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3432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43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5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0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7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9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224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5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45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6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02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20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5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8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933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32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016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05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8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01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6110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463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0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0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3320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5395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2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01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60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30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98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74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0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0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81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93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3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969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3795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5808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1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3868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55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06428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9639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50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8025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7437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93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199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515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thopenref.com/constbisectangle.htm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Administrator</cp:lastModifiedBy>
  <cp:revision>7</cp:revision>
  <dcterms:created xsi:type="dcterms:W3CDTF">2011-10-26T20:11:00Z</dcterms:created>
  <dcterms:modified xsi:type="dcterms:W3CDTF">2011-10-26T21:51:00Z</dcterms:modified>
</cp:coreProperties>
</file>